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8A279" w14:textId="77777777" w:rsidR="00ED7107" w:rsidRPr="007C38B3" w:rsidRDefault="00ED7107" w:rsidP="00ED7107">
      <w:pPr>
        <w:spacing w:afterLines="50" w:after="156" w:line="360" w:lineRule="auto"/>
        <w:jc w:val="left"/>
        <w:rPr>
          <w:rFonts w:ascii="Times New Roman" w:hAnsi="Times New Roman" w:cs="Times New Roman"/>
          <w:b/>
          <w:sz w:val="22"/>
        </w:rPr>
      </w:pPr>
      <w:r w:rsidRPr="007C38B3">
        <w:rPr>
          <w:rFonts w:ascii="Times New Roman" w:hAnsi="Times New Roman" w:cs="Times New Roman"/>
          <w:b/>
          <w:sz w:val="22"/>
        </w:rPr>
        <w:t>Table S1.</w:t>
      </w:r>
      <w:r w:rsidRPr="007C38B3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r w:rsidRPr="007C38B3">
        <w:rPr>
          <w:rFonts w:ascii="Times New Roman" w:hAnsi="Times New Roman" w:cs="Times New Roman"/>
          <w:b/>
          <w:sz w:val="22"/>
        </w:rPr>
        <w:t xml:space="preserve">Primer sequences used for </w:t>
      </w:r>
      <w:proofErr w:type="spellStart"/>
      <w:r w:rsidRPr="007C38B3">
        <w:rPr>
          <w:rFonts w:ascii="Times New Roman" w:hAnsi="Times New Roman" w:cs="Times New Roman"/>
          <w:b/>
          <w:sz w:val="22"/>
        </w:rPr>
        <w:t>qRT</w:t>
      </w:r>
      <w:proofErr w:type="spellEnd"/>
      <w:r w:rsidRPr="007C38B3">
        <w:rPr>
          <w:rFonts w:ascii="Times New Roman" w:hAnsi="Times New Roman" w:cs="Times New Roman"/>
          <w:b/>
          <w:sz w:val="22"/>
        </w:rPr>
        <w:t>-PCR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"/>
        <w:gridCol w:w="3544"/>
        <w:gridCol w:w="3906"/>
      </w:tblGrid>
      <w:tr w:rsidR="00ED7107" w:rsidRPr="007C38B3" w14:paraId="05A8038C" w14:textId="77777777" w:rsidTr="001B3091">
        <w:trPr>
          <w:trHeight w:val="509"/>
        </w:trPr>
        <w:tc>
          <w:tcPr>
            <w:tcW w:w="84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C2DE7EE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b/>
                <w:sz w:val="22"/>
                <w:szCs w:val="22"/>
              </w:rPr>
              <w:t>gene</w:t>
            </w: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8276590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b/>
                <w:sz w:val="22"/>
                <w:szCs w:val="22"/>
              </w:rPr>
              <w:t>Primer sequence (forward)</w:t>
            </w:r>
          </w:p>
        </w:tc>
        <w:tc>
          <w:tcPr>
            <w:tcW w:w="39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A6FFF76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b/>
                <w:sz w:val="22"/>
                <w:szCs w:val="22"/>
              </w:rPr>
              <w:t>Primer sequence (reverse)</w:t>
            </w:r>
          </w:p>
        </w:tc>
      </w:tr>
      <w:tr w:rsidR="00ED7107" w:rsidRPr="007C38B3" w14:paraId="5092E2AF" w14:textId="77777777" w:rsidTr="001B3091">
        <w:tc>
          <w:tcPr>
            <w:tcW w:w="84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99CD5BF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MMP2</w:t>
            </w: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C0C998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CAAGTTCCCCGGCGATGTC</w:t>
            </w:r>
          </w:p>
        </w:tc>
        <w:tc>
          <w:tcPr>
            <w:tcW w:w="39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029173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TTCTGGTCAAGGTCACCTGTC</w:t>
            </w:r>
          </w:p>
        </w:tc>
      </w:tr>
      <w:tr w:rsidR="00ED7107" w:rsidRPr="007C38B3" w14:paraId="7F6725D2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E0F41CC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MMP9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A5BEA01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CTGGACAGCCAGACACTAAAG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532CF95C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CTCGCGGCAAGTCTTCAGAG</w:t>
            </w:r>
          </w:p>
        </w:tc>
      </w:tr>
      <w:tr w:rsidR="00ED7107" w:rsidRPr="007C38B3" w14:paraId="2E20C214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322DC9B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Timp-1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B75EEC3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CGAGACCACCTTATACCAGCG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5655A17B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ATGACTGGGGTGTAGGCGTA</w:t>
            </w:r>
          </w:p>
        </w:tc>
      </w:tr>
      <w:tr w:rsidR="00ED7107" w:rsidRPr="007C38B3" w14:paraId="4B67C846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9C23D4D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Timp-2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BB68A1D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TCAGAGCCAAAGCAGTGAGC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54DD5DE4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GCCGTGTAGATAAACTCGATGTC</w:t>
            </w:r>
          </w:p>
        </w:tc>
      </w:tr>
      <w:tr w:rsidR="00ED7107" w:rsidRPr="007C38B3" w14:paraId="297671BD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77AF41A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Col1a1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2F37F01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GCTCCTCTTAGGGGCCACT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025C4958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CCACGTCTCACCATTGGGG</w:t>
            </w:r>
          </w:p>
        </w:tc>
      </w:tr>
      <w:tr w:rsidR="00ED7107" w:rsidRPr="007C38B3" w14:paraId="099EBFF6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FF61F0D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Col3a1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01219D3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CCTGGCTCAAATGGCTCAC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3175A745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GACCTCGTGTTCCGGGTAT</w:t>
            </w:r>
          </w:p>
        </w:tc>
      </w:tr>
      <w:tr w:rsidR="00ED7107" w:rsidRPr="007C38B3" w14:paraId="6E266277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A36F531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CTGF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96934D1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GGGCCTCTTCTGCGATTTC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741BEB7F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ATCCAGGCAAGTGCATTGGTA</w:t>
            </w:r>
          </w:p>
        </w:tc>
      </w:tr>
      <w:tr w:rsidR="00ED7107" w:rsidRPr="007C38B3" w14:paraId="05AB0931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19C6ED5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α-SMA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954C81A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GTCCCAGACATCAGGGAGTAA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448D8EC6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TCGGATACTTCAGCGTCAGGA</w:t>
            </w:r>
          </w:p>
        </w:tc>
      </w:tr>
      <w:tr w:rsidR="00ED7107" w:rsidRPr="007C38B3" w14:paraId="00819A06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D8C4651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IL-1β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97236AA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GAAATGCCACCTTTTGACAGTG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0DA7FC2A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TGGATGCTCTCATCAGGACAG</w:t>
            </w:r>
          </w:p>
        </w:tc>
      </w:tr>
      <w:tr w:rsidR="00ED7107" w:rsidRPr="007C38B3" w14:paraId="484D11A5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6FE8597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IL-6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D57A82D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CTGCAAGAGACTTCCATCCAG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56DBC623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AGTGGTATAGACAGGTCTGTTGG</w:t>
            </w:r>
          </w:p>
        </w:tc>
      </w:tr>
      <w:tr w:rsidR="00ED7107" w:rsidRPr="007C38B3" w14:paraId="62964D3D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FAAB41E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CCL-2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2CCC02F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TCGGAACCAAATGAGATCAGA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63F5AA62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TAGCTTCAGATTTACGGGTCA</w:t>
            </w:r>
          </w:p>
        </w:tc>
      </w:tr>
      <w:tr w:rsidR="00ED7107" w:rsidRPr="007C38B3" w14:paraId="73168DCE" w14:textId="77777777" w:rsidTr="001B309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B1DFC9F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TNFα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87122FA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CAGGCGGTGCCTATGTCTC</w:t>
            </w: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775781AC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b/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CGATCACCCCGAAGTTCAGTAG</w:t>
            </w:r>
          </w:p>
        </w:tc>
      </w:tr>
      <w:tr w:rsidR="00ED7107" w:rsidRPr="007C38B3" w14:paraId="61C8D3BB" w14:textId="77777777" w:rsidTr="001B3091">
        <w:tc>
          <w:tcPr>
            <w:tcW w:w="84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34B0E73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Actin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17619EF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GGCTGTATTCCCCTCCATCG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ACDBC98" w14:textId="77777777" w:rsidR="00ED7107" w:rsidRPr="007C38B3" w:rsidRDefault="00ED7107" w:rsidP="001B3091">
            <w:pPr>
              <w:spacing w:afterLines="50" w:after="156" w:line="360" w:lineRule="auto"/>
              <w:jc w:val="left"/>
              <w:rPr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CCAGTTGGTAACAATGCCATGT</w:t>
            </w:r>
          </w:p>
        </w:tc>
      </w:tr>
    </w:tbl>
    <w:p w14:paraId="706F95D5" w14:textId="77777777" w:rsidR="00ED7107" w:rsidRPr="007C38B3" w:rsidRDefault="00ED7107" w:rsidP="00ED7107">
      <w:pPr>
        <w:spacing w:afterLines="50" w:after="156" w:line="360" w:lineRule="auto"/>
        <w:jc w:val="left"/>
        <w:rPr>
          <w:rFonts w:ascii="Times New Roman" w:hAnsi="Times New Roman" w:cs="Times New Roman"/>
          <w:b/>
          <w:sz w:val="22"/>
        </w:rPr>
      </w:pPr>
    </w:p>
    <w:p w14:paraId="03D3F19C" w14:textId="77777777" w:rsidR="00ED7107" w:rsidRPr="007C38B3" w:rsidRDefault="00ED7107" w:rsidP="00ED7107">
      <w:pPr>
        <w:spacing w:afterLines="50" w:after="156" w:line="360" w:lineRule="auto"/>
        <w:jc w:val="left"/>
        <w:rPr>
          <w:rFonts w:ascii="Times New Roman" w:hAnsi="Times New Roman" w:cs="Times New Roman"/>
          <w:b/>
          <w:sz w:val="22"/>
        </w:rPr>
      </w:pPr>
      <w:r w:rsidRPr="007C38B3">
        <w:rPr>
          <w:rFonts w:ascii="Times New Roman" w:hAnsi="Times New Roman" w:cs="Times New Roman"/>
          <w:b/>
          <w:sz w:val="22"/>
        </w:rPr>
        <w:t>Table S2</w:t>
      </w:r>
      <w:bookmarkStart w:id="0" w:name="_Hlk527639586"/>
      <w:r w:rsidRPr="007C38B3">
        <w:rPr>
          <w:rFonts w:ascii="Times New Roman" w:hAnsi="Times New Roman" w:cs="Times New Roman"/>
          <w:b/>
          <w:sz w:val="22"/>
        </w:rPr>
        <w:t>. Basic statistical table of MS results</w:t>
      </w:r>
      <w:bookmarkEnd w:id="0"/>
    </w:p>
    <w:tbl>
      <w:tblPr>
        <w:tblStyle w:val="a7"/>
        <w:tblW w:w="10065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560"/>
        <w:gridCol w:w="851"/>
        <w:gridCol w:w="1276"/>
        <w:gridCol w:w="1275"/>
        <w:gridCol w:w="1275"/>
        <w:gridCol w:w="1275"/>
        <w:gridCol w:w="1276"/>
      </w:tblGrid>
      <w:tr w:rsidR="00ED7107" w:rsidRPr="007C38B3" w14:paraId="4BCBDF0F" w14:textId="77777777" w:rsidTr="001B3091">
        <w:trPr>
          <w:trHeight w:val="624"/>
          <w:jc w:val="center"/>
        </w:trPr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4E8B06E" w14:textId="77777777" w:rsidR="00ED7107" w:rsidRPr="007C38B3" w:rsidRDefault="00ED7107" w:rsidP="001B3091">
            <w:pPr>
              <w:spacing w:afterLines="50" w:after="156"/>
              <w:jc w:val="center"/>
              <w:rPr>
                <w:sz w:val="22"/>
                <w:szCs w:val="22"/>
              </w:rPr>
            </w:pPr>
            <w:bookmarkStart w:id="1" w:name="_Hlk528826932"/>
            <w:r w:rsidRPr="007C38B3">
              <w:rPr>
                <w:b/>
                <w:bCs/>
                <w:color w:val="000000"/>
                <w:sz w:val="22"/>
                <w:szCs w:val="22"/>
              </w:rPr>
              <w:t>Total spectrums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DC56619" w14:textId="77777777" w:rsidR="00ED7107" w:rsidRPr="007C38B3" w:rsidRDefault="00ED7107" w:rsidP="001B3091">
            <w:pPr>
              <w:spacing w:afterLines="50" w:after="15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8B3">
              <w:rPr>
                <w:b/>
                <w:bCs/>
                <w:color w:val="000000"/>
                <w:sz w:val="22"/>
                <w:szCs w:val="22"/>
              </w:rPr>
              <w:t>Matched spectrum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8EA838E" w14:textId="77777777" w:rsidR="00ED7107" w:rsidRPr="007C38B3" w:rsidRDefault="00ED7107" w:rsidP="001B3091">
            <w:pPr>
              <w:spacing w:afterLines="50" w:after="156"/>
              <w:jc w:val="center"/>
              <w:rPr>
                <w:sz w:val="22"/>
                <w:szCs w:val="22"/>
              </w:rPr>
            </w:pPr>
            <w:r w:rsidRPr="007C38B3">
              <w:rPr>
                <w:b/>
                <w:bCs/>
                <w:color w:val="000000"/>
                <w:sz w:val="22"/>
                <w:szCs w:val="22"/>
              </w:rPr>
              <w:t>Peptides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7C5BA73" w14:textId="77777777" w:rsidR="00ED7107" w:rsidRPr="007C38B3" w:rsidRDefault="00ED7107" w:rsidP="001B3091">
            <w:pPr>
              <w:spacing w:afterLines="50" w:after="156"/>
              <w:jc w:val="center"/>
              <w:rPr>
                <w:sz w:val="22"/>
                <w:szCs w:val="22"/>
              </w:rPr>
            </w:pPr>
            <w:r w:rsidRPr="007C38B3">
              <w:rPr>
                <w:b/>
                <w:bCs/>
                <w:color w:val="000000"/>
                <w:sz w:val="22"/>
                <w:szCs w:val="22"/>
              </w:rPr>
              <w:t>Modified peptides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78E9BC8" w14:textId="77777777" w:rsidR="00ED7107" w:rsidRPr="007C38B3" w:rsidRDefault="00ED7107" w:rsidP="001B3091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8B3">
              <w:rPr>
                <w:b/>
                <w:bCs/>
                <w:color w:val="000000"/>
                <w:sz w:val="22"/>
                <w:szCs w:val="22"/>
              </w:rPr>
              <w:t>Identified proteins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4FAFE81" w14:textId="77777777" w:rsidR="00ED7107" w:rsidRPr="007C38B3" w:rsidRDefault="00ED7107" w:rsidP="001B3091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8B3">
              <w:rPr>
                <w:b/>
                <w:bCs/>
                <w:color w:val="000000"/>
                <w:sz w:val="22"/>
                <w:szCs w:val="22"/>
              </w:rPr>
              <w:t>Quantifiable proteins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C027334" w14:textId="77777777" w:rsidR="00ED7107" w:rsidRPr="007C38B3" w:rsidRDefault="00ED7107" w:rsidP="001B3091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8B3">
              <w:rPr>
                <w:b/>
                <w:bCs/>
                <w:color w:val="000000"/>
                <w:sz w:val="22"/>
                <w:szCs w:val="22"/>
              </w:rPr>
              <w:t>Identified sites</w:t>
            </w:r>
          </w:p>
          <w:p w14:paraId="450A71A6" w14:textId="77777777" w:rsidR="00ED7107" w:rsidRPr="007C38B3" w:rsidRDefault="00ED7107" w:rsidP="001B3091">
            <w:pPr>
              <w:spacing w:afterLines="50" w:after="15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CB6CC64" w14:textId="77777777" w:rsidR="00ED7107" w:rsidRPr="007C38B3" w:rsidRDefault="00ED7107" w:rsidP="001B3091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8B3">
              <w:rPr>
                <w:b/>
                <w:bCs/>
                <w:color w:val="000000"/>
                <w:sz w:val="22"/>
                <w:szCs w:val="22"/>
              </w:rPr>
              <w:t>Quantifiable sites</w:t>
            </w:r>
          </w:p>
        </w:tc>
      </w:tr>
      <w:tr w:rsidR="00ED7107" w:rsidRPr="007C38B3" w14:paraId="2BA56E72" w14:textId="77777777" w:rsidTr="001B3091">
        <w:trPr>
          <w:trHeight w:val="624"/>
          <w:jc w:val="center"/>
        </w:trPr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7392E45" w14:textId="77777777" w:rsidR="00ED7107" w:rsidRPr="007C38B3" w:rsidRDefault="00ED7107" w:rsidP="001B3091">
            <w:pPr>
              <w:spacing w:afterLines="50" w:after="156"/>
              <w:jc w:val="center"/>
              <w:rPr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59158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7B0F585" w14:textId="77777777" w:rsidR="00ED7107" w:rsidRPr="007C38B3" w:rsidRDefault="00ED7107" w:rsidP="001B3091">
            <w:pPr>
              <w:spacing w:afterLines="50" w:after="156"/>
              <w:jc w:val="center"/>
              <w:rPr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6401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AC7AABB" w14:textId="77777777" w:rsidR="00ED7107" w:rsidRPr="007C38B3" w:rsidRDefault="00ED7107" w:rsidP="001B3091">
            <w:pPr>
              <w:spacing w:afterLines="50" w:after="156"/>
              <w:jc w:val="center"/>
              <w:rPr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2525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8EDC9B5" w14:textId="77777777" w:rsidR="00ED7107" w:rsidRPr="007C38B3" w:rsidRDefault="00ED7107" w:rsidP="001B3091">
            <w:pPr>
              <w:spacing w:afterLines="50" w:after="156"/>
              <w:jc w:val="center"/>
              <w:rPr>
                <w:sz w:val="22"/>
                <w:szCs w:val="22"/>
              </w:rPr>
            </w:pPr>
            <w:r w:rsidRPr="007C38B3">
              <w:rPr>
                <w:sz w:val="22"/>
                <w:szCs w:val="22"/>
              </w:rPr>
              <w:t>2065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56015AC" w14:textId="77777777" w:rsidR="00ED7107" w:rsidRPr="007C38B3" w:rsidRDefault="00ED7107" w:rsidP="001B3091">
            <w:pPr>
              <w:spacing w:afterLines="50" w:after="156"/>
              <w:jc w:val="center"/>
              <w:rPr>
                <w:color w:val="000000" w:themeColor="text1"/>
                <w:sz w:val="22"/>
                <w:szCs w:val="22"/>
              </w:rPr>
            </w:pPr>
            <w:r w:rsidRPr="007C38B3">
              <w:rPr>
                <w:color w:val="000000" w:themeColor="text1"/>
                <w:sz w:val="22"/>
                <w:szCs w:val="22"/>
              </w:rPr>
              <w:t>721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422C370F" w14:textId="77777777" w:rsidR="00ED7107" w:rsidRPr="007C38B3" w:rsidRDefault="00ED7107" w:rsidP="001B3091">
            <w:pPr>
              <w:spacing w:afterLines="50" w:after="156"/>
              <w:jc w:val="center"/>
              <w:rPr>
                <w:color w:val="000000" w:themeColor="text1"/>
                <w:sz w:val="22"/>
                <w:szCs w:val="22"/>
              </w:rPr>
            </w:pPr>
            <w:r w:rsidRPr="007C38B3">
              <w:rPr>
                <w:color w:val="000000" w:themeColor="text1"/>
                <w:sz w:val="22"/>
                <w:szCs w:val="22"/>
              </w:rPr>
              <w:t>666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549108B" w14:textId="77777777" w:rsidR="00ED7107" w:rsidRPr="007C38B3" w:rsidRDefault="00ED7107" w:rsidP="001B3091">
            <w:pPr>
              <w:spacing w:afterLines="50" w:after="156"/>
              <w:jc w:val="center"/>
              <w:rPr>
                <w:sz w:val="22"/>
                <w:szCs w:val="22"/>
              </w:rPr>
            </w:pPr>
            <w:r w:rsidRPr="007C38B3">
              <w:rPr>
                <w:color w:val="000000" w:themeColor="text1"/>
                <w:sz w:val="22"/>
                <w:szCs w:val="22"/>
              </w:rPr>
              <w:t>2138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4F0C7305" w14:textId="77777777" w:rsidR="00ED7107" w:rsidRPr="007C38B3" w:rsidRDefault="00ED7107" w:rsidP="001B3091">
            <w:pPr>
              <w:spacing w:afterLines="50" w:after="156"/>
              <w:jc w:val="center"/>
              <w:rPr>
                <w:sz w:val="22"/>
                <w:szCs w:val="22"/>
              </w:rPr>
            </w:pPr>
            <w:r w:rsidRPr="007C38B3">
              <w:rPr>
                <w:color w:val="000000" w:themeColor="text1"/>
                <w:sz w:val="22"/>
                <w:szCs w:val="22"/>
              </w:rPr>
              <w:t>1965</w:t>
            </w:r>
          </w:p>
        </w:tc>
      </w:tr>
      <w:bookmarkEnd w:id="1"/>
    </w:tbl>
    <w:p w14:paraId="72569823" w14:textId="77777777" w:rsidR="002D1396" w:rsidRDefault="002D1396"/>
    <w:sectPr w:rsidR="002D1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E15D2" w14:textId="77777777" w:rsidR="005839F3" w:rsidRDefault="005839F3" w:rsidP="00ED7107">
      <w:r>
        <w:separator/>
      </w:r>
    </w:p>
  </w:endnote>
  <w:endnote w:type="continuationSeparator" w:id="0">
    <w:p w14:paraId="279D7871" w14:textId="77777777" w:rsidR="005839F3" w:rsidRDefault="005839F3" w:rsidP="00ED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3C62C" w14:textId="77777777" w:rsidR="005839F3" w:rsidRDefault="005839F3" w:rsidP="00ED7107">
      <w:r>
        <w:separator/>
      </w:r>
    </w:p>
  </w:footnote>
  <w:footnote w:type="continuationSeparator" w:id="0">
    <w:p w14:paraId="1351DB7A" w14:textId="77777777" w:rsidR="005839F3" w:rsidRDefault="005839F3" w:rsidP="00ED71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92"/>
    <w:rsid w:val="00164292"/>
    <w:rsid w:val="002D1396"/>
    <w:rsid w:val="005839F3"/>
    <w:rsid w:val="00ED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E96780-4249-4FCD-A25A-7FB7543B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71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71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7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7107"/>
    <w:rPr>
      <w:sz w:val="18"/>
      <w:szCs w:val="18"/>
    </w:rPr>
  </w:style>
  <w:style w:type="table" w:styleId="a7">
    <w:name w:val="Table Grid"/>
    <w:basedOn w:val="a1"/>
    <w:uiPriority w:val="59"/>
    <w:rsid w:val="00ED710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hazel</dc:creator>
  <cp:keywords/>
  <dc:description/>
  <cp:lastModifiedBy>xu hazel</cp:lastModifiedBy>
  <cp:revision>2</cp:revision>
  <dcterms:created xsi:type="dcterms:W3CDTF">2021-08-03T10:05:00Z</dcterms:created>
  <dcterms:modified xsi:type="dcterms:W3CDTF">2021-08-03T10:05:00Z</dcterms:modified>
</cp:coreProperties>
</file>